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8F15" w14:textId="77777777" w:rsidR="00F627EA" w:rsidRDefault="007C5AC1" w:rsidP="00F627EA">
      <w:pPr>
        <w:jc w:val="center"/>
        <w:rPr>
          <w:rFonts w:ascii="Ebrima" w:hAnsi="Ebrima"/>
          <w:b/>
          <w:sz w:val="24"/>
          <w:szCs w:val="24"/>
          <w:u w:val="single"/>
          <w:lang w:val="es-ES"/>
        </w:rPr>
      </w:pPr>
      <w:r w:rsidRPr="007C5AC1">
        <w:rPr>
          <w:rFonts w:ascii="Ebrima" w:hAnsi="Ebrima"/>
          <w:b/>
          <w:sz w:val="24"/>
          <w:szCs w:val="24"/>
          <w:u w:val="single"/>
          <w:lang w:val="es-ES"/>
        </w:rPr>
        <w:t>TEMARIO EXAMEN ASCENSO A SUB OFICIAL SUBALTERNO</w:t>
      </w:r>
    </w:p>
    <w:tbl>
      <w:tblPr>
        <w:tblStyle w:val="Tablaconcuadrcula"/>
        <w:tblpPr w:leftFromText="141" w:rightFromText="141" w:vertAnchor="text" w:horzAnchor="page" w:tblpX="481" w:tblpY="359"/>
        <w:tblW w:w="10910" w:type="dxa"/>
        <w:tblLook w:val="04A0" w:firstRow="1" w:lastRow="0" w:firstColumn="1" w:lastColumn="0" w:noHBand="0" w:noVBand="1"/>
      </w:tblPr>
      <w:tblGrid>
        <w:gridCol w:w="1129"/>
        <w:gridCol w:w="2029"/>
        <w:gridCol w:w="3500"/>
        <w:gridCol w:w="4252"/>
      </w:tblGrid>
      <w:tr w:rsidR="00CE4709" w:rsidRPr="009B1E2D" w14:paraId="002ABCC3" w14:textId="77777777" w:rsidTr="009B1E2D">
        <w:trPr>
          <w:trHeight w:val="416"/>
        </w:trPr>
        <w:tc>
          <w:tcPr>
            <w:tcW w:w="1129" w:type="dxa"/>
            <w:shd w:val="clear" w:color="auto" w:fill="D9D9D9" w:themeFill="background1" w:themeFillShade="D9"/>
          </w:tcPr>
          <w:p w14:paraId="29760BD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Modulo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30B22B6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Titulo</w:t>
            </w:r>
          </w:p>
        </w:tc>
        <w:tc>
          <w:tcPr>
            <w:tcW w:w="3500" w:type="dxa"/>
            <w:shd w:val="clear" w:color="auto" w:fill="D9D9D9" w:themeFill="background1" w:themeFillShade="D9"/>
          </w:tcPr>
          <w:p w14:paraId="3E38BE07" w14:textId="7F6E98B2" w:rsidR="00CE4709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Temario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1DEECAF" w14:textId="50E4D02F" w:rsidR="00CE4709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Bibliografía</w:t>
            </w:r>
          </w:p>
        </w:tc>
      </w:tr>
      <w:tr w:rsidR="00CE4709" w:rsidRPr="009B1E2D" w14:paraId="5A76B506" w14:textId="77777777" w:rsidTr="009B1E2D">
        <w:trPr>
          <w:trHeight w:val="2264"/>
        </w:trPr>
        <w:tc>
          <w:tcPr>
            <w:tcW w:w="1129" w:type="dxa"/>
            <w:shd w:val="clear" w:color="auto" w:fill="D9D9D9" w:themeFill="background1" w:themeFillShade="D9"/>
          </w:tcPr>
          <w:p w14:paraId="02982763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</w:t>
            </w:r>
          </w:p>
        </w:tc>
        <w:tc>
          <w:tcPr>
            <w:tcW w:w="2029" w:type="dxa"/>
          </w:tcPr>
          <w:p w14:paraId="222BAA54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0032248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1EB1438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11793FE5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7394FF3B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Aspectos Legales</w:t>
            </w:r>
          </w:p>
        </w:tc>
        <w:tc>
          <w:tcPr>
            <w:tcW w:w="3500" w:type="dxa"/>
          </w:tcPr>
          <w:p w14:paraId="3610641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Ley XIX 91</w:t>
            </w:r>
          </w:p>
          <w:p w14:paraId="2DDDC7D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Estatuto</w:t>
            </w:r>
          </w:p>
          <w:p w14:paraId="30493184" w14:textId="62E99FA6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Reglamentaciones Internas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(NO)</w:t>
            </w:r>
          </w:p>
          <w:p w14:paraId="02FD72B1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Manual Sub. Oficiales Reg. 1</w:t>
            </w:r>
          </w:p>
          <w:p w14:paraId="5025ACB1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*Orden Cerrado</w:t>
            </w:r>
          </w:p>
          <w:p w14:paraId="505EEB94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 *Partes de servicio</w:t>
            </w:r>
          </w:p>
          <w:p w14:paraId="64805F1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Leyes (transito, CNB, DC.)</w:t>
            </w:r>
          </w:p>
          <w:p w14:paraId="2BCDA6EA" w14:textId="77777777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Ley 19587 Higiene y seguridad</w:t>
            </w:r>
          </w:p>
        </w:tc>
        <w:tc>
          <w:tcPr>
            <w:tcW w:w="4252" w:type="dxa"/>
          </w:tcPr>
          <w:p w14:paraId="0B892E83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28CA005A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687C4F57" w14:textId="77777777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Orden interno</w:t>
            </w:r>
          </w:p>
          <w:p w14:paraId="03FCA3D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proofErr w:type="spell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5 a 18</w:t>
            </w:r>
          </w:p>
          <w:p w14:paraId="0E26EDF1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proofErr w:type="spell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21 a 30</w:t>
            </w:r>
          </w:p>
          <w:p w14:paraId="0682E0D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proofErr w:type="spell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37 a 40</w:t>
            </w:r>
          </w:p>
          <w:p w14:paraId="65F7501F" w14:textId="77777777" w:rsidR="009B1E2D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5BC996D1" w14:textId="7B26C167" w:rsidR="009B1E2D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9B1E2D"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18</w:t>
            </w:r>
            <w:proofErr w:type="gramEnd"/>
            <w:r w:rsidR="009B1E2D"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 (art. 160 al 187) y anexo VII</w:t>
            </w:r>
          </w:p>
          <w:p w14:paraId="5FABBCCC" w14:textId="77777777" w:rsidR="009B1E2D" w:rsidRPr="009B1E2D" w:rsidRDefault="0043358E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Manual Nestor Quadri</w:t>
            </w:r>
          </w:p>
        </w:tc>
      </w:tr>
      <w:tr w:rsidR="00CE4709" w:rsidRPr="009B1E2D" w14:paraId="7EF0839D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170B9BFF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2</w:t>
            </w:r>
          </w:p>
        </w:tc>
        <w:tc>
          <w:tcPr>
            <w:tcW w:w="2029" w:type="dxa"/>
          </w:tcPr>
          <w:p w14:paraId="336C3FE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Equipos Protección Respiratoria</w:t>
            </w:r>
          </w:p>
        </w:tc>
        <w:tc>
          <w:tcPr>
            <w:tcW w:w="3500" w:type="dxa"/>
          </w:tcPr>
          <w:p w14:paraId="5ADD737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7CA271B1" w14:textId="6CFF2472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IFTA</w:t>
            </w:r>
            <w:proofErr w:type="gramStart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7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5 </w:t>
            </w:r>
            <w:proofErr w:type="spellStart"/>
            <w:r>
              <w:rPr>
                <w:rFonts w:ascii="Ebrima" w:hAnsi="Ebrima"/>
                <w:sz w:val="20"/>
                <w:szCs w:val="20"/>
                <w:lang w:val="es-ES"/>
              </w:rPr>
              <w:t>pag</w:t>
            </w:r>
            <w:proofErr w:type="spellEnd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181</w:t>
            </w:r>
          </w:p>
        </w:tc>
      </w:tr>
      <w:tr w:rsidR="00CE4709" w:rsidRPr="009B1E2D" w14:paraId="5C538993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6BF62906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3</w:t>
            </w:r>
          </w:p>
        </w:tc>
        <w:tc>
          <w:tcPr>
            <w:tcW w:w="2029" w:type="dxa"/>
          </w:tcPr>
          <w:p w14:paraId="5D90C948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Equipo Protección Personal</w:t>
            </w:r>
          </w:p>
        </w:tc>
        <w:tc>
          <w:tcPr>
            <w:tcW w:w="3500" w:type="dxa"/>
          </w:tcPr>
          <w:p w14:paraId="1686C3F9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4B18E1C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149968BB" w14:textId="6774ADC4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IFTA </w:t>
            </w:r>
            <w:proofErr w:type="gramStart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7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5 </w:t>
            </w:r>
            <w:proofErr w:type="spellStart"/>
            <w:r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181</w:t>
            </w:r>
          </w:p>
        </w:tc>
      </w:tr>
      <w:tr w:rsidR="00CE4709" w:rsidRPr="009B1E2D" w14:paraId="3B24B6DD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0BD1BCB9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4</w:t>
            </w:r>
          </w:p>
        </w:tc>
        <w:tc>
          <w:tcPr>
            <w:tcW w:w="2029" w:type="dxa"/>
          </w:tcPr>
          <w:p w14:paraId="0841C367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Dinámica y Comportamiento del fuego</w:t>
            </w:r>
          </w:p>
        </w:tc>
        <w:tc>
          <w:tcPr>
            <w:tcW w:w="3500" w:type="dxa"/>
          </w:tcPr>
          <w:p w14:paraId="5DF1F0C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-Terminología</w:t>
            </w:r>
          </w:p>
          <w:p w14:paraId="25ADE7A5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-Ignición</w:t>
            </w:r>
          </w:p>
          <w:p w14:paraId="1B9C5C04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-Combustión</w:t>
            </w:r>
          </w:p>
          <w:p w14:paraId="5882CC56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-Fuentes de energía térmica</w:t>
            </w:r>
          </w:p>
          <w:p w14:paraId="2CE5D2A4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-Transferencia</w:t>
            </w:r>
          </w:p>
          <w:p w14:paraId="07CE976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-Tipos de combustibles</w:t>
            </w:r>
          </w:p>
          <w:p w14:paraId="1B93ECC5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-Reacción química</w:t>
            </w:r>
          </w:p>
          <w:p w14:paraId="14EEEF93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-Desarrollo del fuego en compartimiento</w:t>
            </w:r>
          </w:p>
          <w:p w14:paraId="2D69A21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-Desarrollo del incendio en estructura</w:t>
            </w:r>
          </w:p>
          <w:p w14:paraId="487CDF7E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-Reacción del fuego según el tipo de construcción</w:t>
            </w:r>
          </w:p>
        </w:tc>
        <w:tc>
          <w:tcPr>
            <w:tcW w:w="4252" w:type="dxa"/>
          </w:tcPr>
          <w:p w14:paraId="7996BE03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27045FBE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6DD9D02A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5813DAC9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0CBD30DB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5108013F" w14:textId="10A648D5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IFTA </w:t>
            </w:r>
            <w:proofErr w:type="gramStart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7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Ebrima" w:hAnsi="Ebrima"/>
                <w:sz w:val="20"/>
                <w:szCs w:val="20"/>
                <w:lang w:val="es-ES"/>
              </w:rPr>
              <w:t>capitulo</w:t>
            </w:r>
            <w:proofErr w:type="spellEnd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4 </w:t>
            </w:r>
            <w:proofErr w:type="spellStart"/>
            <w:r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115</w:t>
            </w:r>
          </w:p>
        </w:tc>
      </w:tr>
      <w:tr w:rsidR="00CE4709" w:rsidRPr="009B1E2D" w14:paraId="08880288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0A88021F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5</w:t>
            </w:r>
          </w:p>
        </w:tc>
        <w:tc>
          <w:tcPr>
            <w:tcW w:w="2029" w:type="dxa"/>
          </w:tcPr>
          <w:p w14:paraId="1EC61DD4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Espuma Agente extintor</w:t>
            </w:r>
          </w:p>
        </w:tc>
        <w:tc>
          <w:tcPr>
            <w:tcW w:w="3500" w:type="dxa"/>
          </w:tcPr>
          <w:p w14:paraId="31731B31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Materiales</w:t>
            </w:r>
          </w:p>
          <w:p w14:paraId="27E70417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-sistemas</w:t>
            </w:r>
          </w:p>
          <w:p w14:paraId="64949F4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-aplicación-</w:t>
            </w:r>
          </w:p>
          <w:p w14:paraId="34B0289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-Tipos</w:t>
            </w:r>
          </w:p>
        </w:tc>
        <w:tc>
          <w:tcPr>
            <w:tcW w:w="4252" w:type="dxa"/>
          </w:tcPr>
          <w:p w14:paraId="6512C821" w14:textId="77777777" w:rsid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  <w:p w14:paraId="1C948391" w14:textId="53BFC686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 IFTA </w:t>
            </w:r>
            <w:proofErr w:type="gram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7</w:t>
            </w:r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18 </w:t>
            </w:r>
            <w:proofErr w:type="spellStart"/>
            <w:r w:rsid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869</w:t>
            </w:r>
          </w:p>
        </w:tc>
      </w:tr>
      <w:tr w:rsidR="00CE4709" w:rsidRPr="009B1E2D" w14:paraId="60FE5D8A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64D5DF5D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6</w:t>
            </w:r>
          </w:p>
        </w:tc>
        <w:tc>
          <w:tcPr>
            <w:tcW w:w="2029" w:type="dxa"/>
          </w:tcPr>
          <w:p w14:paraId="7BE6E952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Operaciones contra incendio</w:t>
            </w:r>
          </w:p>
        </w:tc>
        <w:tc>
          <w:tcPr>
            <w:tcW w:w="3500" w:type="dxa"/>
          </w:tcPr>
          <w:p w14:paraId="6491D643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Cadena de bombas</w:t>
            </w:r>
          </w:p>
          <w:p w14:paraId="49D5C2B3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Sub Of. Principal Romero</w:t>
            </w:r>
          </w:p>
        </w:tc>
        <w:tc>
          <w:tcPr>
            <w:tcW w:w="4252" w:type="dxa"/>
          </w:tcPr>
          <w:p w14:paraId="289B1842" w14:textId="77777777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I</w:t>
            </w:r>
            <w:r w:rsidR="00CE4709" w:rsidRPr="009B1E2D">
              <w:rPr>
                <w:rFonts w:ascii="Ebrima" w:hAnsi="Ebrima"/>
                <w:sz w:val="20"/>
                <w:szCs w:val="20"/>
                <w:lang w:val="es-ES"/>
              </w:rPr>
              <w:t>nterno</w:t>
            </w:r>
          </w:p>
        </w:tc>
      </w:tr>
      <w:tr w:rsidR="00CE4709" w:rsidRPr="009B1E2D" w14:paraId="0B15D5CF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19574E80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7</w:t>
            </w:r>
          </w:p>
        </w:tc>
        <w:tc>
          <w:tcPr>
            <w:tcW w:w="2029" w:type="dxa"/>
          </w:tcPr>
          <w:p w14:paraId="456B5666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Entrada Forzada</w:t>
            </w:r>
          </w:p>
        </w:tc>
        <w:tc>
          <w:tcPr>
            <w:tcW w:w="3500" w:type="dxa"/>
          </w:tcPr>
          <w:p w14:paraId="41DE4EF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088901C7" w14:textId="2F9B69B8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IFTA </w:t>
            </w:r>
            <w:proofErr w:type="gramStart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7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9 </w:t>
            </w:r>
            <w:proofErr w:type="spellStart"/>
            <w:r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369</w:t>
            </w:r>
          </w:p>
        </w:tc>
      </w:tr>
      <w:tr w:rsidR="00CE4709" w:rsidRPr="009B1E2D" w14:paraId="6CF25A91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5FB8279C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8</w:t>
            </w:r>
          </w:p>
        </w:tc>
        <w:tc>
          <w:tcPr>
            <w:tcW w:w="2029" w:type="dxa"/>
          </w:tcPr>
          <w:p w14:paraId="36D47B77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TFR</w:t>
            </w:r>
          </w:p>
        </w:tc>
        <w:tc>
          <w:tcPr>
            <w:tcW w:w="3500" w:type="dxa"/>
          </w:tcPr>
          <w:p w14:paraId="10915E5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Atención Pre </w:t>
            </w:r>
            <w:proofErr w:type="spell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Hostalaria</w:t>
            </w:r>
            <w:proofErr w:type="spellEnd"/>
          </w:p>
        </w:tc>
        <w:tc>
          <w:tcPr>
            <w:tcW w:w="4252" w:type="dxa"/>
          </w:tcPr>
          <w:p w14:paraId="33DE29B2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Interna</w:t>
            </w:r>
          </w:p>
        </w:tc>
      </w:tr>
      <w:tr w:rsidR="00CE4709" w:rsidRPr="009B1E2D" w14:paraId="29232694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288962C4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9</w:t>
            </w:r>
          </w:p>
        </w:tc>
        <w:tc>
          <w:tcPr>
            <w:tcW w:w="2029" w:type="dxa"/>
          </w:tcPr>
          <w:p w14:paraId="399EB6D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Rescate Vehicular</w:t>
            </w:r>
          </w:p>
        </w:tc>
        <w:tc>
          <w:tcPr>
            <w:tcW w:w="3500" w:type="dxa"/>
          </w:tcPr>
          <w:p w14:paraId="18DA4F4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Cabo 1º Valencia</w:t>
            </w:r>
          </w:p>
        </w:tc>
        <w:tc>
          <w:tcPr>
            <w:tcW w:w="4252" w:type="dxa"/>
          </w:tcPr>
          <w:p w14:paraId="0A20D8A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Interna </w:t>
            </w:r>
          </w:p>
        </w:tc>
      </w:tr>
      <w:tr w:rsidR="00CE4709" w:rsidRPr="009B1E2D" w14:paraId="1860425D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448BB4F0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10</w:t>
            </w:r>
          </w:p>
        </w:tc>
        <w:tc>
          <w:tcPr>
            <w:tcW w:w="2029" w:type="dxa"/>
          </w:tcPr>
          <w:p w14:paraId="3EA9255E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Escalera</w:t>
            </w:r>
          </w:p>
        </w:tc>
        <w:tc>
          <w:tcPr>
            <w:tcW w:w="3500" w:type="dxa"/>
          </w:tcPr>
          <w:p w14:paraId="7A0B5A3E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2091E739" w14:textId="77777777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IFTA 7 Capítulo 8 </w:t>
            </w:r>
            <w:proofErr w:type="spellStart"/>
            <w:r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>
              <w:rPr>
                <w:rFonts w:ascii="Ebrima" w:hAnsi="Ebrima"/>
                <w:sz w:val="20"/>
                <w:szCs w:val="20"/>
                <w:lang w:val="es-ES"/>
              </w:rPr>
              <w:t xml:space="preserve"> 313</w:t>
            </w:r>
          </w:p>
        </w:tc>
      </w:tr>
      <w:tr w:rsidR="00CE4709" w:rsidRPr="009B1E2D" w14:paraId="299C0580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3FDE964B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11</w:t>
            </w:r>
          </w:p>
        </w:tc>
        <w:tc>
          <w:tcPr>
            <w:tcW w:w="2029" w:type="dxa"/>
          </w:tcPr>
          <w:p w14:paraId="5938910A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Comunicaciones</w:t>
            </w:r>
          </w:p>
        </w:tc>
        <w:tc>
          <w:tcPr>
            <w:tcW w:w="3500" w:type="dxa"/>
          </w:tcPr>
          <w:p w14:paraId="6A2105A5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formas de comunicación</w:t>
            </w:r>
          </w:p>
          <w:p w14:paraId="0FE2830E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códigos</w:t>
            </w:r>
          </w:p>
          <w:p w14:paraId="7FCA6A14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-VHF, analógico digital</w:t>
            </w:r>
          </w:p>
        </w:tc>
        <w:tc>
          <w:tcPr>
            <w:tcW w:w="4252" w:type="dxa"/>
          </w:tcPr>
          <w:p w14:paraId="135471B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Interna</w:t>
            </w:r>
          </w:p>
        </w:tc>
      </w:tr>
      <w:tr w:rsidR="00CE4709" w:rsidRPr="009B1E2D" w14:paraId="5B7AD61A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618BCEEC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12</w:t>
            </w:r>
          </w:p>
        </w:tc>
        <w:tc>
          <w:tcPr>
            <w:tcW w:w="2029" w:type="dxa"/>
          </w:tcPr>
          <w:p w14:paraId="4B8E2241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Operaciones de incendio</w:t>
            </w:r>
          </w:p>
        </w:tc>
        <w:tc>
          <w:tcPr>
            <w:tcW w:w="3500" w:type="dxa"/>
          </w:tcPr>
          <w:p w14:paraId="26C4EE62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estructura</w:t>
            </w:r>
          </w:p>
          <w:p w14:paraId="6BF9E61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-altura-</w:t>
            </w:r>
          </w:p>
          <w:p w14:paraId="6CFDCF6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Vehicular</w:t>
            </w:r>
          </w:p>
        </w:tc>
        <w:tc>
          <w:tcPr>
            <w:tcW w:w="4252" w:type="dxa"/>
          </w:tcPr>
          <w:p w14:paraId="600BBA8D" w14:textId="227BBAE8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IFTA 7. </w:t>
            </w:r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14 </w:t>
            </w:r>
            <w:proofErr w:type="spellStart"/>
            <w:r w:rsid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667</w:t>
            </w:r>
          </w:p>
          <w:p w14:paraId="3D009C59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Programa interno</w:t>
            </w:r>
          </w:p>
        </w:tc>
      </w:tr>
      <w:tr w:rsidR="00CE4709" w:rsidRPr="009B1E2D" w14:paraId="3156EE52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12748022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13</w:t>
            </w:r>
          </w:p>
        </w:tc>
        <w:tc>
          <w:tcPr>
            <w:tcW w:w="2029" w:type="dxa"/>
          </w:tcPr>
          <w:p w14:paraId="1A646648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Ventilación</w:t>
            </w:r>
          </w:p>
        </w:tc>
        <w:tc>
          <w:tcPr>
            <w:tcW w:w="3500" w:type="dxa"/>
          </w:tcPr>
          <w:p w14:paraId="18B4880A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Todo</w:t>
            </w:r>
          </w:p>
        </w:tc>
        <w:tc>
          <w:tcPr>
            <w:tcW w:w="4252" w:type="dxa"/>
          </w:tcPr>
          <w:p w14:paraId="60D39DBB" w14:textId="15DDB9FC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IFTA </w:t>
            </w:r>
            <w:proofErr w:type="gram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7</w:t>
            </w:r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B1E2D">
              <w:rPr>
                <w:rFonts w:ascii="Ebrima" w:hAnsi="Ebrima"/>
                <w:sz w:val="20"/>
                <w:szCs w:val="20"/>
                <w:lang w:val="es-ES"/>
              </w:rPr>
              <w:t>capitulo</w:t>
            </w:r>
            <w:proofErr w:type="spellEnd"/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11 </w:t>
            </w:r>
            <w:proofErr w:type="spellStart"/>
            <w:r w:rsid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491</w:t>
            </w:r>
          </w:p>
        </w:tc>
      </w:tr>
      <w:tr w:rsidR="00CE4709" w:rsidRPr="009B1E2D" w14:paraId="362C9D47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6F017C07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14</w:t>
            </w:r>
          </w:p>
        </w:tc>
        <w:tc>
          <w:tcPr>
            <w:tcW w:w="2029" w:type="dxa"/>
          </w:tcPr>
          <w:p w14:paraId="27001A3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Búsqueda y Rescate</w:t>
            </w:r>
          </w:p>
        </w:tc>
        <w:tc>
          <w:tcPr>
            <w:tcW w:w="3500" w:type="dxa"/>
          </w:tcPr>
          <w:p w14:paraId="49FBA68C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</w:tc>
        <w:tc>
          <w:tcPr>
            <w:tcW w:w="4252" w:type="dxa"/>
          </w:tcPr>
          <w:p w14:paraId="56312386" w14:textId="4719F0D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IFTA </w:t>
            </w:r>
            <w:proofErr w:type="gramStart"/>
            <w:r w:rsidRPr="009B1E2D">
              <w:rPr>
                <w:rFonts w:ascii="Ebrima" w:hAnsi="Ebrima"/>
                <w:sz w:val="20"/>
                <w:szCs w:val="20"/>
                <w:lang w:val="es-ES"/>
              </w:rPr>
              <w:t>7</w:t>
            </w:r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r w:rsidR="00AA280C">
              <w:rPr>
                <w:rFonts w:ascii="Ebrima" w:hAnsi="Ebrima"/>
                <w:sz w:val="20"/>
                <w:szCs w:val="20"/>
                <w:lang w:val="es-ES"/>
              </w:rPr>
              <w:t>Capítulo</w:t>
            </w:r>
            <w:proofErr w:type="gramEnd"/>
            <w:r w:rsidR="00AA280C">
              <w:rPr>
                <w:rFonts w:ascii="Ebrima" w:hAnsi="Ebrima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9B1E2D">
              <w:rPr>
                <w:rFonts w:ascii="Ebrima" w:hAnsi="Ebrima"/>
                <w:sz w:val="20"/>
                <w:szCs w:val="20"/>
                <w:lang w:val="es-ES"/>
              </w:rPr>
              <w:t>capitulo</w:t>
            </w:r>
            <w:proofErr w:type="spellEnd"/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10 </w:t>
            </w:r>
            <w:proofErr w:type="spellStart"/>
            <w:r w:rsidR="009B1E2D">
              <w:rPr>
                <w:rFonts w:ascii="Ebrima" w:hAnsi="Ebrima"/>
                <w:sz w:val="20"/>
                <w:szCs w:val="20"/>
                <w:lang w:val="es-ES"/>
              </w:rPr>
              <w:t>pag.</w:t>
            </w:r>
            <w:proofErr w:type="spellEnd"/>
            <w:r w:rsidR="009B1E2D">
              <w:rPr>
                <w:rFonts w:ascii="Ebrima" w:hAnsi="Ebrima"/>
                <w:sz w:val="20"/>
                <w:szCs w:val="20"/>
                <w:lang w:val="es-ES"/>
              </w:rPr>
              <w:t xml:space="preserve"> 431</w:t>
            </w:r>
          </w:p>
        </w:tc>
      </w:tr>
      <w:tr w:rsidR="00CE4709" w:rsidRPr="009B1E2D" w14:paraId="53D9B13E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689A7F36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15</w:t>
            </w:r>
          </w:p>
        </w:tc>
        <w:tc>
          <w:tcPr>
            <w:tcW w:w="2029" w:type="dxa"/>
          </w:tcPr>
          <w:p w14:paraId="0A0F3355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Incendio forestal</w:t>
            </w:r>
          </w:p>
        </w:tc>
        <w:tc>
          <w:tcPr>
            <w:tcW w:w="3500" w:type="dxa"/>
          </w:tcPr>
          <w:p w14:paraId="0430E8E6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 Campo</w:t>
            </w:r>
          </w:p>
          <w:p w14:paraId="636368B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-Forestal</w:t>
            </w:r>
          </w:p>
        </w:tc>
        <w:tc>
          <w:tcPr>
            <w:tcW w:w="4252" w:type="dxa"/>
          </w:tcPr>
          <w:p w14:paraId="77B41D6C" w14:textId="76B610FE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</w:p>
        </w:tc>
      </w:tr>
      <w:tr w:rsidR="00CE4709" w:rsidRPr="009B1E2D" w14:paraId="0DC5B50C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61717ED9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lastRenderedPageBreak/>
              <w:t>16</w:t>
            </w:r>
          </w:p>
        </w:tc>
        <w:tc>
          <w:tcPr>
            <w:tcW w:w="2029" w:type="dxa"/>
          </w:tcPr>
          <w:p w14:paraId="5A1C372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Materiales Peligroso</w:t>
            </w:r>
          </w:p>
        </w:tc>
        <w:tc>
          <w:tcPr>
            <w:tcW w:w="3500" w:type="dxa"/>
          </w:tcPr>
          <w:p w14:paraId="077DAC37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Oficial Inspector Rodríguez</w:t>
            </w:r>
          </w:p>
        </w:tc>
        <w:tc>
          <w:tcPr>
            <w:tcW w:w="4252" w:type="dxa"/>
          </w:tcPr>
          <w:p w14:paraId="7B447EE9" w14:textId="22814287" w:rsidR="00CE4709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Presentación de Rodríguez</w:t>
            </w:r>
          </w:p>
        </w:tc>
      </w:tr>
      <w:tr w:rsidR="00CE4709" w:rsidRPr="009B1E2D" w14:paraId="2C178966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74BF3F55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17</w:t>
            </w:r>
          </w:p>
        </w:tc>
        <w:tc>
          <w:tcPr>
            <w:tcW w:w="2029" w:type="dxa"/>
          </w:tcPr>
          <w:p w14:paraId="67EDA600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Organización de la emergencia</w:t>
            </w:r>
          </w:p>
        </w:tc>
        <w:tc>
          <w:tcPr>
            <w:tcW w:w="3500" w:type="dxa"/>
          </w:tcPr>
          <w:p w14:paraId="23062D3C" w14:textId="77777777" w:rsidR="00CE4709" w:rsidRPr="009B1E2D" w:rsidRDefault="00CE4709" w:rsidP="00CE4709">
            <w:pPr>
              <w:rPr>
                <w:rFonts w:ascii="Ebrima" w:hAnsi="Ebrima"/>
                <w:b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b/>
                <w:sz w:val="20"/>
                <w:szCs w:val="20"/>
                <w:lang w:val="es-ES"/>
              </w:rPr>
              <w:t>Curso</w:t>
            </w:r>
          </w:p>
          <w:p w14:paraId="3F022B77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Sub Oficial Mayor Tello</w:t>
            </w:r>
          </w:p>
        </w:tc>
        <w:tc>
          <w:tcPr>
            <w:tcW w:w="4252" w:type="dxa"/>
          </w:tcPr>
          <w:p w14:paraId="514A57CF" w14:textId="2C255508" w:rsidR="00CE4709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Presentación de Tello</w:t>
            </w:r>
          </w:p>
        </w:tc>
      </w:tr>
      <w:tr w:rsidR="00CE4709" w:rsidRPr="009B1E2D" w14:paraId="7C15F2E2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1DFEE8CC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18</w:t>
            </w:r>
          </w:p>
        </w:tc>
        <w:tc>
          <w:tcPr>
            <w:tcW w:w="2029" w:type="dxa"/>
          </w:tcPr>
          <w:p w14:paraId="57358C4F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 xml:space="preserve">Pedagogía y Didáctica </w:t>
            </w:r>
          </w:p>
        </w:tc>
        <w:tc>
          <w:tcPr>
            <w:tcW w:w="3500" w:type="dxa"/>
          </w:tcPr>
          <w:p w14:paraId="3C54A75D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b/>
                <w:sz w:val="20"/>
                <w:szCs w:val="20"/>
                <w:lang w:val="es-ES"/>
              </w:rPr>
              <w:t>Curso</w:t>
            </w:r>
          </w:p>
          <w:p w14:paraId="16A56D82" w14:textId="77777777" w:rsidR="00CE4709" w:rsidRPr="009B1E2D" w:rsidRDefault="00CE4709" w:rsidP="00CE4709">
            <w:pPr>
              <w:rPr>
                <w:rFonts w:ascii="Ebrima" w:hAnsi="Ebrima"/>
                <w:b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Cabo Reina</w:t>
            </w:r>
          </w:p>
        </w:tc>
        <w:tc>
          <w:tcPr>
            <w:tcW w:w="4252" w:type="dxa"/>
          </w:tcPr>
          <w:p w14:paraId="6366DC15" w14:textId="38C281E1" w:rsidR="00CE4709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 xml:space="preserve">Presentación de </w:t>
            </w:r>
            <w:r w:rsidR="00CE4709" w:rsidRPr="009B1E2D">
              <w:rPr>
                <w:rFonts w:ascii="Ebrima" w:hAnsi="Ebrima"/>
                <w:sz w:val="20"/>
                <w:szCs w:val="20"/>
                <w:lang w:val="es-ES"/>
              </w:rPr>
              <w:t>Reina</w:t>
            </w:r>
          </w:p>
        </w:tc>
      </w:tr>
      <w:tr w:rsidR="00CE4709" w:rsidRPr="009B1E2D" w14:paraId="3193FDD4" w14:textId="77777777" w:rsidTr="00CE4709">
        <w:tc>
          <w:tcPr>
            <w:tcW w:w="1129" w:type="dxa"/>
            <w:shd w:val="clear" w:color="auto" w:fill="D9D9D9" w:themeFill="background1" w:themeFillShade="D9"/>
          </w:tcPr>
          <w:p w14:paraId="7113BF76" w14:textId="77777777" w:rsidR="00CE4709" w:rsidRPr="009B1E2D" w:rsidRDefault="00CE4709" w:rsidP="00CE4709">
            <w:pPr>
              <w:jc w:val="center"/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19</w:t>
            </w:r>
          </w:p>
        </w:tc>
        <w:tc>
          <w:tcPr>
            <w:tcW w:w="2029" w:type="dxa"/>
          </w:tcPr>
          <w:p w14:paraId="1DA4F958" w14:textId="52AFAE67" w:rsidR="00CE4709" w:rsidRPr="009B1E2D" w:rsidRDefault="00AA280C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P</w:t>
            </w: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sicología</w:t>
            </w:r>
          </w:p>
        </w:tc>
        <w:tc>
          <w:tcPr>
            <w:tcW w:w="3500" w:type="dxa"/>
          </w:tcPr>
          <w:p w14:paraId="5CFE78F6" w14:textId="77777777" w:rsidR="00CE4709" w:rsidRPr="009B1E2D" w:rsidRDefault="00CE4709" w:rsidP="00CE4709">
            <w:pPr>
              <w:rPr>
                <w:rFonts w:ascii="Ebrima" w:hAnsi="Ebrima"/>
                <w:b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b/>
                <w:sz w:val="20"/>
                <w:szCs w:val="20"/>
                <w:lang w:val="es-ES"/>
              </w:rPr>
              <w:t>Curso</w:t>
            </w:r>
          </w:p>
          <w:p w14:paraId="297366F6" w14:textId="77777777" w:rsidR="00CE4709" w:rsidRPr="009B1E2D" w:rsidRDefault="00CE4709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 w:rsidRPr="009B1E2D">
              <w:rPr>
                <w:rFonts w:ascii="Ebrima" w:hAnsi="Ebrima"/>
                <w:sz w:val="20"/>
                <w:szCs w:val="20"/>
                <w:lang w:val="es-ES"/>
              </w:rPr>
              <w:t>Lic. Susana Romero</w:t>
            </w:r>
          </w:p>
        </w:tc>
        <w:tc>
          <w:tcPr>
            <w:tcW w:w="4252" w:type="dxa"/>
          </w:tcPr>
          <w:p w14:paraId="4B41ACEE" w14:textId="77777777" w:rsidR="00CE4709" w:rsidRPr="009B1E2D" w:rsidRDefault="009B1E2D" w:rsidP="00CE4709">
            <w:pPr>
              <w:rPr>
                <w:rFonts w:ascii="Ebrima" w:hAnsi="Ebrima"/>
                <w:sz w:val="20"/>
                <w:szCs w:val="20"/>
                <w:lang w:val="es-ES"/>
              </w:rPr>
            </w:pPr>
            <w:r>
              <w:rPr>
                <w:rFonts w:ascii="Ebrima" w:hAnsi="Ebrima"/>
                <w:sz w:val="20"/>
                <w:szCs w:val="20"/>
                <w:lang w:val="es-ES"/>
              </w:rPr>
              <w:t>Psicóloga</w:t>
            </w:r>
          </w:p>
        </w:tc>
      </w:tr>
    </w:tbl>
    <w:p w14:paraId="157D7FEA" w14:textId="77777777" w:rsidR="007C5AC1" w:rsidRPr="007C5AC1" w:rsidRDefault="007C5AC1" w:rsidP="00F627EA">
      <w:pPr>
        <w:jc w:val="center"/>
        <w:rPr>
          <w:rFonts w:ascii="Ebrima" w:hAnsi="Ebrima"/>
          <w:b/>
          <w:sz w:val="24"/>
          <w:szCs w:val="24"/>
          <w:u w:val="single"/>
          <w:lang w:val="es-ES"/>
        </w:rPr>
      </w:pPr>
    </w:p>
    <w:p w14:paraId="0AA0FBF1" w14:textId="77777777" w:rsidR="00F627EA" w:rsidRPr="00F627EA" w:rsidRDefault="00F627EA" w:rsidP="00F627EA">
      <w:pPr>
        <w:rPr>
          <w:rFonts w:ascii="Ebrima" w:hAnsi="Ebrima"/>
          <w:sz w:val="24"/>
          <w:szCs w:val="24"/>
          <w:lang w:val="es-ES"/>
        </w:rPr>
      </w:pPr>
    </w:p>
    <w:sectPr w:rsidR="00F627EA" w:rsidRPr="00F62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466cb29-897b-463f-a1a5-b94c5dd3948c"/>
  </w:docVars>
  <w:rsids>
    <w:rsidRoot w:val="00F627EA"/>
    <w:rsid w:val="00282C4C"/>
    <w:rsid w:val="003C0EA3"/>
    <w:rsid w:val="0043358E"/>
    <w:rsid w:val="00441F41"/>
    <w:rsid w:val="0055503D"/>
    <w:rsid w:val="007C5AC1"/>
    <w:rsid w:val="009B1E2D"/>
    <w:rsid w:val="00A54C05"/>
    <w:rsid w:val="00A91A51"/>
    <w:rsid w:val="00AA280C"/>
    <w:rsid w:val="00C8594F"/>
    <w:rsid w:val="00CE4709"/>
    <w:rsid w:val="00E8430E"/>
    <w:rsid w:val="00E93B2A"/>
    <w:rsid w:val="00F46FE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DAAA"/>
  <w15:chartTrackingRefBased/>
  <w15:docId w15:val="{6FCAC346-FEBE-4B8E-B9A5-0D5E2B31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dpto_investigacion dpto_investigacion</cp:lastModifiedBy>
  <cp:revision>8</cp:revision>
  <cp:lastPrinted>2024-08-07T22:46:00Z</cp:lastPrinted>
  <dcterms:created xsi:type="dcterms:W3CDTF">2024-07-23T18:32:00Z</dcterms:created>
  <dcterms:modified xsi:type="dcterms:W3CDTF">2026-04-16T23:49:00Z</dcterms:modified>
</cp:coreProperties>
</file>